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Strednmrieka3zvraznenie4"/>
        <w:tblW w:w="0" w:type="auto"/>
        <w:tblLook w:val="04A0"/>
      </w:tblPr>
      <w:tblGrid>
        <w:gridCol w:w="1809"/>
        <w:gridCol w:w="7403"/>
      </w:tblGrid>
      <w:tr w:rsidR="00FE266A" w:rsidRPr="00403832" w:rsidTr="000F007E">
        <w:trPr>
          <w:cnfStyle w:val="100000000000"/>
        </w:trPr>
        <w:tc>
          <w:tcPr>
            <w:cnfStyle w:val="001000000000"/>
            <w:tcW w:w="1809" w:type="dxa"/>
          </w:tcPr>
          <w:p w:rsidR="00FE266A" w:rsidRPr="00403832" w:rsidRDefault="00FE266A">
            <w:pPr>
              <w:rPr>
                <w:sz w:val="24"/>
              </w:rPr>
            </w:pPr>
            <w:r w:rsidRPr="00403832">
              <w:rPr>
                <w:sz w:val="24"/>
              </w:rPr>
              <w:t>Téma:</w:t>
            </w:r>
          </w:p>
        </w:tc>
        <w:tc>
          <w:tcPr>
            <w:tcW w:w="7403" w:type="dxa"/>
          </w:tcPr>
          <w:p w:rsidR="00FE266A" w:rsidRPr="00403832" w:rsidRDefault="007E3CAA" w:rsidP="007E3CAA">
            <w:pPr>
              <w:cnfStyle w:val="100000000000"/>
              <w:rPr>
                <w:sz w:val="24"/>
              </w:rPr>
            </w:pPr>
            <w:r>
              <w:rPr>
                <w:sz w:val="24"/>
              </w:rPr>
              <w:t>1</w:t>
            </w:r>
            <w:r w:rsidR="000A53B6">
              <w:rPr>
                <w:sz w:val="24"/>
              </w:rPr>
              <w:t xml:space="preserve">.11. – </w:t>
            </w:r>
            <w:r>
              <w:rPr>
                <w:sz w:val="24"/>
              </w:rPr>
              <w:t>Sviatok všetkých svätých</w:t>
            </w:r>
          </w:p>
        </w:tc>
      </w:tr>
      <w:tr w:rsidR="00FE266A" w:rsidRPr="00403832" w:rsidTr="000F007E">
        <w:trPr>
          <w:cnfStyle w:val="000000100000"/>
        </w:trPr>
        <w:tc>
          <w:tcPr>
            <w:cnfStyle w:val="001000000000"/>
            <w:tcW w:w="1809" w:type="dxa"/>
          </w:tcPr>
          <w:p w:rsidR="00FE266A" w:rsidRPr="00403832" w:rsidRDefault="00FE266A">
            <w:pPr>
              <w:rPr>
                <w:sz w:val="24"/>
              </w:rPr>
            </w:pPr>
            <w:r w:rsidRPr="00403832">
              <w:rPr>
                <w:sz w:val="24"/>
              </w:rPr>
              <w:t>Tematický celok:</w:t>
            </w:r>
          </w:p>
        </w:tc>
        <w:tc>
          <w:tcPr>
            <w:tcW w:w="7403" w:type="dxa"/>
          </w:tcPr>
          <w:p w:rsidR="00FE266A" w:rsidRPr="00403832" w:rsidRDefault="000A53B6" w:rsidP="00C16D41">
            <w:pPr>
              <w:cnfStyle w:val="000000100000"/>
              <w:rPr>
                <w:sz w:val="24"/>
              </w:rPr>
            </w:pPr>
            <w:r>
              <w:rPr>
                <w:sz w:val="24"/>
              </w:rPr>
              <w:t>doplnková hodina</w:t>
            </w:r>
          </w:p>
        </w:tc>
      </w:tr>
      <w:tr w:rsidR="00FE266A" w:rsidRPr="00403832" w:rsidTr="000F007E">
        <w:tc>
          <w:tcPr>
            <w:cnfStyle w:val="001000000000"/>
            <w:tcW w:w="1809" w:type="dxa"/>
          </w:tcPr>
          <w:p w:rsidR="00FE266A" w:rsidRPr="00403832" w:rsidRDefault="00FE266A">
            <w:pPr>
              <w:rPr>
                <w:sz w:val="24"/>
              </w:rPr>
            </w:pPr>
            <w:r w:rsidRPr="00403832">
              <w:rPr>
                <w:sz w:val="24"/>
              </w:rPr>
              <w:t>Trieda:</w:t>
            </w:r>
          </w:p>
        </w:tc>
        <w:tc>
          <w:tcPr>
            <w:tcW w:w="7403" w:type="dxa"/>
          </w:tcPr>
          <w:p w:rsidR="00FE266A" w:rsidRPr="00403832" w:rsidRDefault="005351D7">
            <w:pPr>
              <w:cnfStyle w:val="000000000000"/>
              <w:rPr>
                <w:sz w:val="24"/>
              </w:rPr>
            </w:pPr>
            <w:r>
              <w:rPr>
                <w:sz w:val="24"/>
              </w:rPr>
              <w:t>8</w:t>
            </w:r>
            <w:r w:rsidR="00367C07">
              <w:rPr>
                <w:sz w:val="24"/>
              </w:rPr>
              <w:t>.</w:t>
            </w:r>
            <w:r w:rsidR="00FE266A" w:rsidRPr="00403832">
              <w:rPr>
                <w:sz w:val="24"/>
              </w:rPr>
              <w:t>A</w:t>
            </w:r>
          </w:p>
        </w:tc>
      </w:tr>
      <w:tr w:rsidR="00FE266A" w:rsidRPr="00403832" w:rsidTr="000F007E">
        <w:trPr>
          <w:cnfStyle w:val="000000100000"/>
        </w:trPr>
        <w:tc>
          <w:tcPr>
            <w:cnfStyle w:val="001000000000"/>
            <w:tcW w:w="1809" w:type="dxa"/>
          </w:tcPr>
          <w:p w:rsidR="00FE266A" w:rsidRPr="00403832" w:rsidRDefault="00FE266A">
            <w:pPr>
              <w:rPr>
                <w:sz w:val="24"/>
              </w:rPr>
            </w:pPr>
            <w:r w:rsidRPr="00403832">
              <w:rPr>
                <w:sz w:val="24"/>
              </w:rPr>
              <w:t>Cieľ:</w:t>
            </w:r>
          </w:p>
        </w:tc>
        <w:tc>
          <w:tcPr>
            <w:tcW w:w="7403" w:type="dxa"/>
          </w:tcPr>
          <w:p w:rsidR="00FE266A" w:rsidRPr="00403832" w:rsidRDefault="00C16D41" w:rsidP="007E3CAA">
            <w:pPr>
              <w:cnfStyle w:val="000000100000"/>
              <w:rPr>
                <w:sz w:val="24"/>
              </w:rPr>
            </w:pPr>
            <w:r>
              <w:rPr>
                <w:sz w:val="24"/>
              </w:rPr>
              <w:t xml:space="preserve">Spoznať význam slávenia </w:t>
            </w:r>
            <w:r w:rsidR="007E3CAA">
              <w:rPr>
                <w:sz w:val="24"/>
              </w:rPr>
              <w:t xml:space="preserve">sviatku Všetkých svätých </w:t>
            </w:r>
          </w:p>
        </w:tc>
      </w:tr>
      <w:tr w:rsidR="00FE266A" w:rsidRPr="00403832" w:rsidTr="000F007E">
        <w:tc>
          <w:tcPr>
            <w:cnfStyle w:val="001000000000"/>
            <w:tcW w:w="1809" w:type="dxa"/>
          </w:tcPr>
          <w:p w:rsidR="00FE266A" w:rsidRPr="00403832" w:rsidRDefault="00FE266A">
            <w:pPr>
              <w:rPr>
                <w:sz w:val="24"/>
              </w:rPr>
            </w:pPr>
            <w:r w:rsidRPr="00403832">
              <w:rPr>
                <w:sz w:val="24"/>
              </w:rPr>
              <w:t>Priebeh:</w:t>
            </w:r>
          </w:p>
        </w:tc>
        <w:tc>
          <w:tcPr>
            <w:tcW w:w="7403" w:type="dxa"/>
          </w:tcPr>
          <w:p w:rsidR="00FE266A" w:rsidRPr="00403832" w:rsidRDefault="00FE266A">
            <w:pPr>
              <w:cnfStyle w:val="000000000000"/>
              <w:rPr>
                <w:sz w:val="24"/>
              </w:rPr>
            </w:pPr>
            <w:r w:rsidRPr="00403832">
              <w:rPr>
                <w:sz w:val="24"/>
              </w:rPr>
              <w:t>Úvodom Ťa srdečne pozdravujem. Nakoľko sa epidemiologická situácia zhoršila natoľko, že si opäť uviazol doma a prebieha vzdelávanie dištančne budem vám nasledujúce týž</w:t>
            </w:r>
            <w:r w:rsidR="000F007E">
              <w:rPr>
                <w:sz w:val="24"/>
              </w:rPr>
              <w:t xml:space="preserve">dne posielať prácu na </w:t>
            </w:r>
            <w:proofErr w:type="spellStart"/>
            <w:r w:rsidR="000F007E">
              <w:rPr>
                <w:sz w:val="24"/>
              </w:rPr>
              <w:t>samoštúdi</w:t>
            </w:r>
            <w:r w:rsidRPr="00403832">
              <w:rPr>
                <w:sz w:val="24"/>
              </w:rPr>
              <w:t>u</w:t>
            </w:r>
            <w:r w:rsidR="000F007E">
              <w:rPr>
                <w:sz w:val="24"/>
              </w:rPr>
              <w:t>m</w:t>
            </w:r>
            <w:proofErr w:type="spellEnd"/>
            <w:r w:rsidR="000F007E">
              <w:rPr>
                <w:sz w:val="24"/>
              </w:rPr>
              <w:t>. Práca je dobrovoľná, takže ak Ti ostane čas popri hlavných predmetoch, kukni ako sa Ti Boh prihovára cez predmet NBV.</w:t>
            </w:r>
          </w:p>
          <w:p w:rsidR="00FE266A" w:rsidRDefault="00FE266A">
            <w:pPr>
              <w:cnfStyle w:val="000000000000"/>
              <w:rPr>
                <w:sz w:val="24"/>
              </w:rPr>
            </w:pPr>
          </w:p>
          <w:p w:rsidR="00C16D41" w:rsidRDefault="00665012" w:rsidP="00FE266A">
            <w:pPr>
              <w:cnfStyle w:val="000000000000"/>
              <w:rPr>
                <w:sz w:val="24"/>
              </w:rPr>
            </w:pPr>
            <w:r>
              <w:rPr>
                <w:sz w:val="24"/>
              </w:rPr>
              <w:t xml:space="preserve">1.11 si každoročne oslavujeme narodeniny všetkých svätých na celom svete. Poznáme veľa svätých a blahorečených ľudí. </w:t>
            </w:r>
            <w:r w:rsidR="00367C07">
              <w:rPr>
                <w:sz w:val="24"/>
              </w:rPr>
              <w:t xml:space="preserve"> Aj tvoj patrón, teda svätec, ktorého meno nosíš, prípadne je tvojej meno od neho odvodené má narodeniny. Na internetovej stránke </w:t>
            </w:r>
            <w:hyperlink r:id="rId4" w:history="1">
              <w:r w:rsidR="00367C07" w:rsidRPr="00BF4974">
                <w:rPr>
                  <w:rStyle w:val="Hypertextovprepojenie"/>
                  <w:sz w:val="24"/>
                </w:rPr>
                <w:t>https://www.zivotopisysvatych.sk/</w:t>
              </w:r>
            </w:hyperlink>
            <w:r w:rsidR="00367C07">
              <w:rPr>
                <w:sz w:val="24"/>
              </w:rPr>
              <w:t xml:space="preserve"> vyhľadaj svojho patróna, prečítaj si o ňom a podľa jeho životopisu navrhni aký darček by si mu dal na narodeniny. Zapíš si ho do zošita.</w:t>
            </w:r>
          </w:p>
          <w:p w:rsidR="00367C07" w:rsidRDefault="00367C07" w:rsidP="00FE266A">
            <w:pPr>
              <w:cnfStyle w:val="000000000000"/>
              <w:rPr>
                <w:rFonts w:ascii="Arial" w:hAnsi="Arial" w:cs="Arial"/>
                <w:sz w:val="25"/>
                <w:szCs w:val="25"/>
              </w:rPr>
            </w:pPr>
            <w:r>
              <w:rPr>
                <w:noProof/>
                <w:lang w:eastAsia="sk-SK"/>
              </w:rPr>
              <w:drawing>
                <wp:inline distT="0" distB="0" distL="0" distR="0">
                  <wp:extent cx="1693069" cy="1504950"/>
                  <wp:effectExtent l="19050" t="0" r="2381" b="0"/>
                  <wp:docPr id="1" name="Obrázok 1" descr="подарок, рисунок, Рождеств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подарок, рисунок, Рождеств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3883" cy="150567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91037" w:rsidRDefault="00C16D41" w:rsidP="00C91037">
            <w:pPr>
              <w:cnfStyle w:val="000000000000"/>
              <w:rPr>
                <w:sz w:val="24"/>
              </w:rPr>
            </w:pPr>
            <w:r w:rsidRPr="00C16D41">
              <w:rPr>
                <w:rFonts w:ascii="Arial" w:hAnsi="Arial" w:cs="Arial"/>
                <w:szCs w:val="25"/>
              </w:rPr>
              <w:t xml:space="preserve">Nezabudni, že </w:t>
            </w:r>
            <w:r w:rsidR="007E3CAA">
              <w:rPr>
                <w:rFonts w:ascii="Arial" w:hAnsi="Arial" w:cs="Arial"/>
                <w:b/>
                <w:szCs w:val="25"/>
              </w:rPr>
              <w:t>2</w:t>
            </w:r>
            <w:r w:rsidRPr="00C16D41">
              <w:rPr>
                <w:rFonts w:ascii="Arial" w:hAnsi="Arial" w:cs="Arial"/>
                <w:b/>
                <w:szCs w:val="25"/>
              </w:rPr>
              <w:t>.11</w:t>
            </w:r>
            <w:r w:rsidR="007E3CAA">
              <w:rPr>
                <w:rFonts w:ascii="Arial" w:hAnsi="Arial" w:cs="Arial"/>
                <w:b/>
                <w:szCs w:val="25"/>
              </w:rPr>
              <w:t>.</w:t>
            </w:r>
            <w:r w:rsidRPr="00C16D41">
              <w:rPr>
                <w:rFonts w:ascii="Arial" w:hAnsi="Arial" w:cs="Arial"/>
                <w:szCs w:val="25"/>
              </w:rPr>
              <w:t xml:space="preserve"> je </w:t>
            </w:r>
            <w:r w:rsidR="007E3CAA">
              <w:rPr>
                <w:rFonts w:ascii="Arial" w:hAnsi="Arial" w:cs="Arial"/>
                <w:szCs w:val="25"/>
              </w:rPr>
              <w:t>spomienka</w:t>
            </w:r>
            <w:r w:rsidRPr="00C16D41">
              <w:rPr>
                <w:rFonts w:ascii="Arial" w:hAnsi="Arial" w:cs="Arial"/>
                <w:szCs w:val="25"/>
              </w:rPr>
              <w:t xml:space="preserve"> : </w:t>
            </w:r>
            <w:r w:rsidRPr="00C16D41">
              <w:rPr>
                <w:rFonts w:ascii="Arial" w:hAnsi="Arial" w:cs="Arial"/>
                <w:b/>
                <w:szCs w:val="25"/>
              </w:rPr>
              <w:t xml:space="preserve">Všetkých </w:t>
            </w:r>
            <w:r w:rsidR="00C91037">
              <w:rPr>
                <w:rFonts w:ascii="Arial" w:hAnsi="Arial" w:cs="Arial"/>
                <w:b/>
                <w:szCs w:val="25"/>
              </w:rPr>
              <w:t>verných zosnulých</w:t>
            </w:r>
            <w:r w:rsidRPr="00C16D41">
              <w:rPr>
                <w:rFonts w:ascii="Arial" w:hAnsi="Arial" w:cs="Arial"/>
                <w:szCs w:val="25"/>
              </w:rPr>
              <w:t>.</w:t>
            </w:r>
            <w:r w:rsidR="00C91037">
              <w:rPr>
                <w:sz w:val="24"/>
              </w:rPr>
              <w:t xml:space="preserve"> Tento rok nie je možné navštíviť cintorín, ale na svojich zosnulých blízkych si môžete spomenúť aj doma. Návod ako na to :</w:t>
            </w:r>
          </w:p>
          <w:p w:rsidR="00C91037" w:rsidRDefault="00C91037" w:rsidP="00C91037">
            <w:pPr>
              <w:cnfStyle w:val="000000000000"/>
              <w:rPr>
                <w:sz w:val="24"/>
              </w:rPr>
            </w:pPr>
            <w:r>
              <w:rPr>
                <w:sz w:val="24"/>
              </w:rPr>
              <w:t>1. nájdite vo fotoalbume ich fotografiu</w:t>
            </w:r>
          </w:p>
          <w:p w:rsidR="00C91037" w:rsidRDefault="00C91037" w:rsidP="00C91037">
            <w:pPr>
              <w:cnfStyle w:val="000000000000"/>
              <w:rPr>
                <w:sz w:val="24"/>
              </w:rPr>
            </w:pPr>
            <w:r>
              <w:rPr>
                <w:sz w:val="24"/>
              </w:rPr>
              <w:t>2.  pospomínajte na spoločnú veselú príhodu,</w:t>
            </w:r>
          </w:p>
          <w:p w:rsidR="00C91037" w:rsidRDefault="00C91037" w:rsidP="00C91037">
            <w:pPr>
              <w:cnfStyle w:val="000000000000"/>
              <w:rPr>
                <w:sz w:val="24"/>
              </w:rPr>
            </w:pPr>
            <w:r>
              <w:rPr>
                <w:sz w:val="24"/>
              </w:rPr>
              <w:t xml:space="preserve">3. zapáľte sviečku </w:t>
            </w:r>
          </w:p>
          <w:p w:rsidR="00C16D41" w:rsidRPr="00665012" w:rsidRDefault="00C91037" w:rsidP="00FE266A">
            <w:pPr>
              <w:cnfStyle w:val="000000000000"/>
              <w:rPr>
                <w:sz w:val="24"/>
              </w:rPr>
            </w:pPr>
            <w:r>
              <w:rPr>
                <w:sz w:val="24"/>
              </w:rPr>
              <w:t>4. pomodlite sa modlitbu za zosnulých</w:t>
            </w:r>
          </w:p>
          <w:p w:rsidR="00FE266A" w:rsidRPr="00403832" w:rsidRDefault="00FE266A" w:rsidP="00FE266A">
            <w:pPr>
              <w:cnfStyle w:val="000000000000"/>
              <w:rPr>
                <w:sz w:val="24"/>
              </w:rPr>
            </w:pPr>
          </w:p>
        </w:tc>
      </w:tr>
      <w:tr w:rsidR="00FE266A" w:rsidRPr="00403832" w:rsidTr="000F007E">
        <w:trPr>
          <w:cnfStyle w:val="000000100000"/>
        </w:trPr>
        <w:tc>
          <w:tcPr>
            <w:cnfStyle w:val="001000000000"/>
            <w:tcW w:w="1809" w:type="dxa"/>
          </w:tcPr>
          <w:p w:rsidR="00FE266A" w:rsidRPr="00403832" w:rsidRDefault="00FE266A">
            <w:pPr>
              <w:rPr>
                <w:sz w:val="24"/>
              </w:rPr>
            </w:pPr>
            <w:r w:rsidRPr="00403832">
              <w:rPr>
                <w:sz w:val="24"/>
              </w:rPr>
              <w:t>Záver:</w:t>
            </w:r>
          </w:p>
        </w:tc>
        <w:tc>
          <w:tcPr>
            <w:tcW w:w="7403" w:type="dxa"/>
          </w:tcPr>
          <w:p w:rsidR="00665012" w:rsidRDefault="00665012" w:rsidP="00665012">
            <w:pPr>
              <w:cnfStyle w:val="000000100000"/>
              <w:rPr>
                <w:sz w:val="24"/>
              </w:rPr>
            </w:pPr>
            <w:r>
              <w:rPr>
                <w:sz w:val="24"/>
              </w:rPr>
              <w:t xml:space="preserve">Každý rok medzi 1. – 8. 11.  môžeme vyprosiť u Boha úplne odpustky hriechov pre našich zosnulých. tento rok tak môžeme urobiť počas celého novembra. </w:t>
            </w:r>
          </w:p>
          <w:p w:rsidR="00665012" w:rsidRDefault="00665012" w:rsidP="00C16D41">
            <w:pPr>
              <w:jc w:val="center"/>
              <w:cnfStyle w:val="000000100000"/>
              <w:rPr>
                <w:sz w:val="24"/>
              </w:rPr>
            </w:pPr>
            <w:r w:rsidRPr="00665012">
              <w:rPr>
                <w:noProof/>
                <w:sz w:val="24"/>
                <w:lang w:eastAsia="sk-SK"/>
              </w:rPr>
              <w:drawing>
                <wp:inline distT="0" distB="0" distL="0" distR="0">
                  <wp:extent cx="1381125" cy="1381125"/>
                  <wp:effectExtent l="19050" t="0" r="9525" b="0"/>
                  <wp:docPr id="2" name="Obrázok 7" descr="https://scontent.fbts1-1.fna.fbcdn.net/v/t1.0-9/122586751_3641752059223069_1078812911311524392_o.jpg?_nc_cat=105&amp;ccb=2&amp;_nc_sid=730e14&amp;_nc_ohc=p04pZU_vu1YAX_6Sum9&amp;_nc_ht=scontent.fbts1-1.fna&amp;oh=a2606fe945c9cb624dbf06093361dd05&amp;oe=5FBC63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scontent.fbts1-1.fna.fbcdn.net/v/t1.0-9/122586751_3641752059223069_1078812911311524392_o.jpg?_nc_cat=105&amp;ccb=2&amp;_nc_sid=730e14&amp;_nc_ohc=p04pZU_vu1YAX_6Sum9&amp;_nc_ht=scontent.fbts1-1.fna&amp;oh=a2606fe945c9cb624dbf06093361dd05&amp;oe=5FBC63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13811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65012" w:rsidRDefault="00665012" w:rsidP="00C16D41">
            <w:pPr>
              <w:jc w:val="center"/>
              <w:cnfStyle w:val="000000100000"/>
              <w:rPr>
                <w:sz w:val="24"/>
              </w:rPr>
            </w:pPr>
          </w:p>
          <w:p w:rsidR="00665012" w:rsidRDefault="00665012" w:rsidP="00C16D41">
            <w:pPr>
              <w:jc w:val="center"/>
              <w:cnfStyle w:val="000000100000"/>
              <w:rPr>
                <w:sz w:val="24"/>
              </w:rPr>
            </w:pPr>
          </w:p>
          <w:p w:rsidR="00FE266A" w:rsidRPr="00403832" w:rsidRDefault="00534E14" w:rsidP="00C16D41">
            <w:pPr>
              <w:jc w:val="center"/>
              <w:cnfStyle w:val="000000100000"/>
              <w:rPr>
                <w:sz w:val="24"/>
              </w:rPr>
            </w:pPr>
            <w:r w:rsidRPr="00403832">
              <w:rPr>
                <w:sz w:val="24"/>
              </w:rPr>
              <w:t xml:space="preserve">Ak by si potreboval odpovede na svoje otázky, neváhaj ma kontaktovať na email.: </w:t>
            </w:r>
            <w:hyperlink r:id="rId7" w:history="1">
              <w:r w:rsidRPr="00403832">
                <w:rPr>
                  <w:rStyle w:val="Hypertextovprepojenie"/>
                  <w:sz w:val="24"/>
                </w:rPr>
                <w:t>cimerakova.zsudica</w:t>
              </w:r>
              <w:r w:rsidRPr="00403832">
                <w:rPr>
                  <w:rStyle w:val="Hypertextovprepojenie"/>
                  <w:rFonts w:ascii="Arial" w:hAnsi="Arial" w:cs="Arial"/>
                  <w:sz w:val="24"/>
                </w:rPr>
                <w:t>@</w:t>
              </w:r>
              <w:r w:rsidRPr="00403832">
                <w:rPr>
                  <w:rStyle w:val="Hypertextovprepojenie"/>
                  <w:sz w:val="24"/>
                </w:rPr>
                <w:t>gmail.com</w:t>
              </w:r>
            </w:hyperlink>
          </w:p>
        </w:tc>
      </w:tr>
    </w:tbl>
    <w:p w:rsidR="00773758" w:rsidRPr="00403832" w:rsidRDefault="00773758">
      <w:pPr>
        <w:rPr>
          <w:sz w:val="24"/>
        </w:rPr>
      </w:pPr>
    </w:p>
    <w:sectPr w:rsidR="00773758" w:rsidRPr="00403832" w:rsidSect="00B4209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FE266A"/>
    <w:rsid w:val="000A53B6"/>
    <w:rsid w:val="000F007E"/>
    <w:rsid w:val="00246B81"/>
    <w:rsid w:val="00367C07"/>
    <w:rsid w:val="00403832"/>
    <w:rsid w:val="0043228E"/>
    <w:rsid w:val="004D73C9"/>
    <w:rsid w:val="00534E14"/>
    <w:rsid w:val="005351D7"/>
    <w:rsid w:val="00665012"/>
    <w:rsid w:val="00773758"/>
    <w:rsid w:val="007E3CAA"/>
    <w:rsid w:val="00AB0DCD"/>
    <w:rsid w:val="00B30D2D"/>
    <w:rsid w:val="00B42096"/>
    <w:rsid w:val="00C16D41"/>
    <w:rsid w:val="00C76F27"/>
    <w:rsid w:val="00C91037"/>
    <w:rsid w:val="00E813C2"/>
    <w:rsid w:val="00FE26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773758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FE26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vetlzoznamzvraznenie4">
    <w:name w:val="Light List Accent 4"/>
    <w:basedOn w:val="Normlnatabuka"/>
    <w:uiPriority w:val="61"/>
    <w:rsid w:val="00FE266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Strednmrieka3zvraznenie1">
    <w:name w:val="Medium Grid 3 Accent 1"/>
    <w:basedOn w:val="Normlnatabuka"/>
    <w:uiPriority w:val="69"/>
    <w:rsid w:val="00FE266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character" w:styleId="Hypertextovprepojenie">
    <w:name w:val="Hyperlink"/>
    <w:basedOn w:val="Predvolenpsmoodseku"/>
    <w:uiPriority w:val="99"/>
    <w:unhideWhenUsed/>
    <w:rsid w:val="00534E14"/>
    <w:rPr>
      <w:color w:val="0000FF" w:themeColor="hyperlink"/>
      <w:u w:val="single"/>
    </w:rPr>
  </w:style>
  <w:style w:type="table" w:styleId="Strednmrieka3zvraznenie4">
    <w:name w:val="Medium Grid 3 Accent 4"/>
    <w:basedOn w:val="Normlnatabuka"/>
    <w:uiPriority w:val="69"/>
    <w:rsid w:val="000F007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paragraph" w:styleId="Textbubliny">
    <w:name w:val="Balloon Text"/>
    <w:basedOn w:val="Normlny"/>
    <w:link w:val="TextbublinyChar"/>
    <w:uiPriority w:val="99"/>
    <w:semiHidden/>
    <w:unhideWhenUsed/>
    <w:rsid w:val="00246B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246B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cimerakova.zsudica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hyperlink" Target="https://www.zivotopisysvatych.sk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238</Words>
  <Characters>1360</Characters>
  <Application>Microsoft Office Word</Application>
  <DocSecurity>0</DocSecurity>
  <Lines>11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ucitel</dc:creator>
  <cp:lastModifiedBy>ucitel</cp:lastModifiedBy>
  <cp:revision>4</cp:revision>
  <dcterms:created xsi:type="dcterms:W3CDTF">2020-10-26T09:33:00Z</dcterms:created>
  <dcterms:modified xsi:type="dcterms:W3CDTF">2020-10-26T12:46:00Z</dcterms:modified>
</cp:coreProperties>
</file>